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5D" w:rsidRDefault="00570C5D" w:rsidP="00570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ситуации успеха как один из факторов повышения учебной мотивации.</w:t>
      </w:r>
    </w:p>
    <w:p w:rsidR="00570C5D" w:rsidRDefault="00570C5D" w:rsidP="00570C5D">
      <w:r>
        <w:t>Сегодня часто можно услышать, что современные дети не хотят учиться. Это значит, что у них отсутствует мотивация. Изменить ситуацию можно двумя путями:</w:t>
      </w:r>
    </w:p>
    <w:p w:rsidR="00570C5D" w:rsidRDefault="00570C5D" w:rsidP="00570C5D">
      <w:r>
        <w:t>заставить детей хотеть учиться или научиться учить по- другому, чтобы школьники сами хотели учиться</w:t>
      </w:r>
      <w:proofErr w:type="gramStart"/>
      <w:r>
        <w:t xml:space="preserve"> .</w:t>
      </w:r>
      <w:proofErr w:type="gramEnd"/>
      <w:r>
        <w:t xml:space="preserve"> Первый способ трудный и неприятный , но достижимый.</w:t>
      </w:r>
    </w:p>
    <w:p w:rsidR="00570C5D" w:rsidRDefault="00570C5D" w:rsidP="00570C5D">
      <w:r>
        <w:t>Другой способ более интересный и приятный, так как опирается на внутренние стимулы к учёбе. Однако, реализация такого способа невозможна без существенного изменения педагогических средств, которые используются, в создании и поддержании учебной мотивации.</w:t>
      </w:r>
    </w:p>
    <w:p w:rsidR="00570C5D" w:rsidRDefault="00570C5D" w:rsidP="00570C5D">
      <w:pPr>
        <w:rPr>
          <w:b/>
          <w:i/>
        </w:rPr>
      </w:pPr>
    </w:p>
    <w:p w:rsidR="00570C5D" w:rsidRDefault="00570C5D" w:rsidP="00570C5D">
      <w:pPr>
        <w:rPr>
          <w:b/>
          <w:i/>
        </w:rPr>
      </w:pPr>
      <w:r>
        <w:rPr>
          <w:b/>
          <w:i/>
        </w:rPr>
        <w:t xml:space="preserve">                                       Источники учебной мотивации</w:t>
      </w:r>
    </w:p>
    <w:p w:rsidR="00570C5D" w:rsidRDefault="00570C5D" w:rsidP="00570C5D">
      <w:pPr>
        <w:rPr>
          <w:b/>
          <w:i/>
        </w:rPr>
      </w:pPr>
    </w:p>
    <w:p w:rsidR="00570C5D" w:rsidRDefault="00570C5D" w:rsidP="00570C5D">
      <w:r>
        <w:rPr>
          <w:b/>
          <w:i/>
        </w:rPr>
        <w:t>1. Ощущение себя активным субъектом учебного процесса, от которого зависит итог</w:t>
      </w:r>
      <w:r>
        <w:t>.</w:t>
      </w:r>
    </w:p>
    <w:p w:rsidR="00570C5D" w:rsidRDefault="00570C5D" w:rsidP="00570C5D">
      <w:r>
        <w:t xml:space="preserve">          Этому содействуют те педагогические технологии, которые позволяют детям принимать активное участие в получении знаний, а не быть их пассивными потребителями.</w:t>
      </w:r>
    </w:p>
    <w:p w:rsidR="00570C5D" w:rsidRDefault="00570C5D" w:rsidP="00570C5D"/>
    <w:p w:rsidR="00570C5D" w:rsidRDefault="00570C5D" w:rsidP="00570C5D">
      <w:r>
        <w:t xml:space="preserve">                                     Техника проблемных вопросов.</w:t>
      </w:r>
    </w:p>
    <w:p w:rsidR="00570C5D" w:rsidRDefault="00570C5D" w:rsidP="00570C5D"/>
    <w:p w:rsidR="00570C5D" w:rsidRDefault="00570C5D" w:rsidP="00570C5D">
      <w:r>
        <w:t>«Что произойдёт, если…?»</w:t>
      </w:r>
    </w:p>
    <w:p w:rsidR="00570C5D" w:rsidRDefault="00570C5D" w:rsidP="00570C5D">
      <w:r>
        <w:t>«На что похоже…?»</w:t>
      </w:r>
    </w:p>
    <w:p w:rsidR="00570C5D" w:rsidRDefault="00570C5D" w:rsidP="00570C5D">
      <w:r>
        <w:t xml:space="preserve">«Каким образом можно использовать </w:t>
      </w:r>
      <w:proofErr w:type="gramStart"/>
      <w:r>
        <w:t>для</w:t>
      </w:r>
      <w:proofErr w:type="gramEnd"/>
      <w:r>
        <w:t>…?»</w:t>
      </w:r>
    </w:p>
    <w:p w:rsidR="00570C5D" w:rsidRDefault="00570C5D" w:rsidP="00570C5D">
      <w:r>
        <w:t xml:space="preserve">«Каким образом… влияет </w:t>
      </w:r>
      <w:proofErr w:type="gramStart"/>
      <w:r>
        <w:t>на</w:t>
      </w:r>
      <w:proofErr w:type="gramEnd"/>
      <w:r>
        <w:t xml:space="preserve"> …?»</w:t>
      </w:r>
    </w:p>
    <w:p w:rsidR="00570C5D" w:rsidRDefault="00570C5D" w:rsidP="00570C5D">
      <w:pPr>
        <w:rPr>
          <w:b/>
          <w:i/>
        </w:rPr>
      </w:pPr>
    </w:p>
    <w:p w:rsidR="00570C5D" w:rsidRDefault="00570C5D" w:rsidP="00570C5D">
      <w:pPr>
        <w:rPr>
          <w:b/>
          <w:i/>
        </w:rPr>
      </w:pPr>
      <w:r>
        <w:rPr>
          <w:b/>
          <w:i/>
        </w:rPr>
        <w:t>2. Ощущение свободы выбора.</w:t>
      </w:r>
    </w:p>
    <w:p w:rsidR="00570C5D" w:rsidRDefault="00570C5D" w:rsidP="00570C5D">
      <w:r>
        <w:t>Меньше использовать фразы:</w:t>
      </w:r>
    </w:p>
    <w:p w:rsidR="00570C5D" w:rsidRDefault="00570C5D" w:rsidP="00570C5D">
      <w:r>
        <w:t>« вы должны»,  «вам необходимо»,  « вы обязаны».</w:t>
      </w:r>
    </w:p>
    <w:p w:rsidR="00570C5D" w:rsidRDefault="00570C5D" w:rsidP="00570C5D"/>
    <w:p w:rsidR="00570C5D" w:rsidRDefault="00570C5D" w:rsidP="00570C5D">
      <w:r>
        <w:t>Больше использовать фразы:</w:t>
      </w:r>
    </w:p>
    <w:p w:rsidR="00570C5D" w:rsidRDefault="00570C5D" w:rsidP="00570C5D">
      <w:r>
        <w:t>« вы можете», « у вас получится»,  « у вас есть варианты…»</w:t>
      </w:r>
    </w:p>
    <w:p w:rsidR="00570C5D" w:rsidRDefault="00570C5D" w:rsidP="00570C5D">
      <w:pPr>
        <w:rPr>
          <w:b/>
          <w:i/>
        </w:rPr>
      </w:pPr>
    </w:p>
    <w:p w:rsidR="00570C5D" w:rsidRDefault="00570C5D" w:rsidP="00570C5D">
      <w:pPr>
        <w:rPr>
          <w:b/>
          <w:i/>
        </w:rPr>
      </w:pPr>
      <w:r>
        <w:rPr>
          <w:b/>
          <w:i/>
        </w:rPr>
        <w:t xml:space="preserve">3.Ощущение себя </w:t>
      </w:r>
      <w:proofErr w:type="gramStart"/>
      <w:r>
        <w:rPr>
          <w:b/>
          <w:i/>
        </w:rPr>
        <w:t>компетентным</w:t>
      </w:r>
      <w:proofErr w:type="gramEnd"/>
      <w:r>
        <w:rPr>
          <w:b/>
          <w:i/>
        </w:rPr>
        <w:t>.</w:t>
      </w:r>
    </w:p>
    <w:p w:rsidR="00570C5D" w:rsidRDefault="00570C5D" w:rsidP="00570C5D">
      <w:r>
        <w:t xml:space="preserve">Учебная мотивация запускается  не столько объективным успехом, сколько ощущением </w:t>
      </w:r>
      <w:r>
        <w:rPr>
          <w:u w:val="single"/>
        </w:rPr>
        <w:t>личной успешности.</w:t>
      </w:r>
    </w:p>
    <w:p w:rsidR="00570C5D" w:rsidRDefault="00570C5D" w:rsidP="00570C5D">
      <w:r>
        <w:t>Это происходит тогда, когда учитель комментирует процесс и итоги учебной деятельности.</w:t>
      </w:r>
    </w:p>
    <w:p w:rsidR="00570C5D" w:rsidRDefault="00570C5D" w:rsidP="00570C5D">
      <w:r>
        <w:t>Очень важно, что конкретно слышит в таких ситуациях.</w:t>
      </w:r>
    </w:p>
    <w:p w:rsidR="00570C5D" w:rsidRDefault="00570C5D" w:rsidP="00570C5D">
      <w:pPr>
        <w:rPr>
          <w:b/>
        </w:rPr>
      </w:pPr>
    </w:p>
    <w:p w:rsidR="00570C5D" w:rsidRDefault="00570C5D" w:rsidP="00570C5D">
      <w:pPr>
        <w:rPr>
          <w:b/>
        </w:rPr>
      </w:pPr>
      <w:r>
        <w:t xml:space="preserve">                                     Правила позитивной обратной связи</w:t>
      </w:r>
      <w:r>
        <w:rPr>
          <w:b/>
        </w:rPr>
        <w:t>.</w:t>
      </w:r>
    </w:p>
    <w:p w:rsidR="00570C5D" w:rsidRDefault="00570C5D" w:rsidP="00570C5D">
      <w:r>
        <w:t>1.Обратная связь должна быть ясной, конкретной и содержательной.</w:t>
      </w:r>
    </w:p>
    <w:p w:rsidR="00570C5D" w:rsidRDefault="00570C5D" w:rsidP="00570C5D">
      <w:r>
        <w:t>Дети должны знать, за что их хвалят, чем конкретно учитель обрадован, и впечатлён.</w:t>
      </w:r>
    </w:p>
    <w:p w:rsidR="00570C5D" w:rsidRDefault="00570C5D" w:rsidP="00570C5D"/>
    <w:p w:rsidR="00570C5D" w:rsidRDefault="00570C5D" w:rsidP="00570C5D">
      <w:r>
        <w:t>2.Позитивная обратная связь должна быть индивидуально ориентированной, без сравнений с другими учащимися, это значит, оценивается динамика развити</w:t>
      </w:r>
      <w:proofErr w:type="gramStart"/>
      <w:r>
        <w:t>я-</w:t>
      </w:r>
      <w:proofErr w:type="gramEnd"/>
      <w:r>
        <w:t xml:space="preserve"> сравниваются умения сегодняшние и вчерашние.</w:t>
      </w:r>
    </w:p>
    <w:p w:rsidR="00570C5D" w:rsidRDefault="00570C5D" w:rsidP="00570C5D"/>
    <w:p w:rsidR="00570C5D" w:rsidRDefault="00570C5D" w:rsidP="00570C5D">
      <w:r>
        <w:t>3.Необходимо стремиться находить слова поддержки и использовать жесты одобрения  для всех детей.</w:t>
      </w:r>
    </w:p>
    <w:p w:rsidR="00570C5D" w:rsidRDefault="00570C5D" w:rsidP="00570C5D">
      <w:r>
        <w:t>Если в классе  хвалят одних и тех же учащихся, создаётся ощущение несправедливости</w:t>
      </w:r>
    </w:p>
    <w:p w:rsidR="00570C5D" w:rsidRDefault="00570C5D" w:rsidP="00570C5D">
      <w:r>
        <w:t xml:space="preserve">учителя, что очень сильно </w:t>
      </w:r>
      <w:proofErr w:type="spellStart"/>
      <w:r>
        <w:t>демотивирует</w:t>
      </w:r>
      <w:proofErr w:type="spellEnd"/>
      <w:r>
        <w:t xml:space="preserve">. </w:t>
      </w:r>
    </w:p>
    <w:p w:rsidR="00570C5D" w:rsidRDefault="00570C5D" w:rsidP="00570C5D"/>
    <w:p w:rsidR="00752450" w:rsidRDefault="00752450">
      <w:bookmarkStart w:id="0" w:name="_GoBack"/>
      <w:bookmarkEnd w:id="0"/>
    </w:p>
    <w:sectPr w:rsidR="0075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0"/>
    <w:rsid w:val="00570C5D"/>
    <w:rsid w:val="00752450"/>
    <w:rsid w:val="008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2014-11-10T05:39:00Z</dcterms:created>
  <dcterms:modified xsi:type="dcterms:W3CDTF">2014-11-10T05:39:00Z</dcterms:modified>
</cp:coreProperties>
</file>